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申报意向确认登记表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我单位已研读《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2022年度</w:t>
      </w:r>
      <w:r>
        <w:rPr>
          <w:rFonts w:hint="eastAsia" w:ascii="仿宋_GB2312" w:hAnsi="仿宋_GB2312" w:eastAsia="仿宋_GB2312" w:cs="仿宋_GB2312"/>
          <w:sz w:val="32"/>
          <w:szCs w:val="32"/>
        </w:rPr>
        <w:t>共用信息系统装备预研（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基础</w:t>
      </w:r>
      <w:r>
        <w:rPr>
          <w:rFonts w:hint="eastAsia" w:ascii="仿宋_GB2312" w:hAnsi="仿宋_GB2312" w:eastAsia="仿宋_GB2312" w:cs="仿宋_GB2312"/>
          <w:sz w:val="32"/>
          <w:szCs w:val="32"/>
        </w:rPr>
        <w:t>类项目</w:t>
      </w:r>
      <w:r>
        <w:rPr>
          <w:rFonts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指南发布公告》及相关附件，并经认真分析梳理后，结合自身能力与指南中具体研究内容，决定申报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指南</w:t>
      </w:r>
      <w:r>
        <w:rPr>
          <w:rFonts w:hint="eastAsia" w:ascii="仿宋_GB2312" w:hAnsi="仿宋_GB2312" w:eastAsia="仿宋_GB2312" w:cs="仿宋_GB2312"/>
          <w:sz w:val="32"/>
          <w:szCs w:val="32"/>
        </w:rPr>
        <w:t>如下：</w:t>
      </w:r>
    </w:p>
    <w:p/>
    <w:tbl>
      <w:tblPr>
        <w:tblStyle w:val="5"/>
        <w:tblW w:w="8521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2470"/>
        <w:gridCol w:w="2545"/>
        <w:gridCol w:w="239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序号</w:t>
            </w:r>
          </w:p>
        </w:tc>
        <w:tc>
          <w:tcPr>
            <w:tcW w:w="2470" w:type="dxa"/>
          </w:tcPr>
          <w:p>
            <w:pPr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指南编号</w:t>
            </w:r>
          </w:p>
        </w:tc>
        <w:tc>
          <w:tcPr>
            <w:tcW w:w="2545" w:type="dxa"/>
          </w:tcPr>
          <w:p>
            <w:pPr>
              <w:jc w:val="center"/>
              <w:rPr>
                <w:rFonts w:hint="default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申报单位（牵头）</w:t>
            </w:r>
          </w:p>
        </w:tc>
        <w:tc>
          <w:tcPr>
            <w:tcW w:w="2395" w:type="dxa"/>
          </w:tcPr>
          <w:p>
            <w:pPr>
              <w:jc w:val="center"/>
              <w:rPr>
                <w:rFonts w:hint="default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申报单位（参与）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2470" w:type="dxa"/>
          </w:tcPr>
          <w:p>
            <w:pPr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XXXX</w:t>
            </w:r>
          </w:p>
        </w:tc>
        <w:tc>
          <w:tcPr>
            <w:tcW w:w="2545" w:type="dxa"/>
          </w:tcPr>
          <w:p>
            <w:pPr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XXXX</w:t>
            </w:r>
          </w:p>
        </w:tc>
        <w:tc>
          <w:tcPr>
            <w:tcW w:w="2395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XXXX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如有填写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2470" w:type="dxa"/>
          </w:tcPr>
          <w:p>
            <w:pPr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XXXX</w:t>
            </w:r>
          </w:p>
        </w:tc>
        <w:tc>
          <w:tcPr>
            <w:tcW w:w="2545" w:type="dxa"/>
          </w:tcPr>
          <w:p>
            <w:pPr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XXXX</w:t>
            </w:r>
          </w:p>
        </w:tc>
        <w:tc>
          <w:tcPr>
            <w:tcW w:w="2395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XXXX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如有填写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…</w:t>
            </w:r>
          </w:p>
        </w:tc>
        <w:tc>
          <w:tcPr>
            <w:tcW w:w="2470" w:type="dxa"/>
          </w:tcPr>
          <w:p>
            <w:pPr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…</w:t>
            </w:r>
          </w:p>
        </w:tc>
        <w:tc>
          <w:tcPr>
            <w:tcW w:w="2545" w:type="dxa"/>
          </w:tcPr>
          <w:p>
            <w:pPr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…</w:t>
            </w:r>
          </w:p>
        </w:tc>
        <w:tc>
          <w:tcPr>
            <w:tcW w:w="2395" w:type="dxa"/>
            <w:vAlign w:val="top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…</w:t>
            </w:r>
          </w:p>
        </w:tc>
        <w:tc>
          <w:tcPr>
            <w:tcW w:w="2470" w:type="dxa"/>
          </w:tcPr>
          <w:p>
            <w:pPr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…</w:t>
            </w:r>
          </w:p>
        </w:tc>
        <w:tc>
          <w:tcPr>
            <w:tcW w:w="2545" w:type="dxa"/>
          </w:tcPr>
          <w:p>
            <w:pPr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…</w:t>
            </w:r>
          </w:p>
        </w:tc>
        <w:tc>
          <w:tcPr>
            <w:tcW w:w="2395" w:type="dxa"/>
            <w:vAlign w:val="top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…</w:t>
            </w:r>
          </w:p>
        </w:tc>
      </w:tr>
    </w:tbl>
    <w:p>
      <w:pPr>
        <w:rPr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我单位承诺将按上述项目准备申报材料，并如期参加评审会。</w:t>
      </w:r>
    </w:p>
    <w:p>
      <w:pPr>
        <w:rPr>
          <w:sz w:val="32"/>
          <w:szCs w:val="32"/>
        </w:rPr>
      </w:pPr>
    </w:p>
    <w:p>
      <w:pPr>
        <w:ind w:firstLine="4320" w:firstLineChars="13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牵头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单位名称（加盖公章）</w:t>
      </w:r>
    </w:p>
    <w:p>
      <w:pPr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   月   日</w:t>
      </w:r>
    </w:p>
    <w:p>
      <w:pPr>
        <w:ind w:firstLine="3500" w:firstLineChars="1250"/>
        <w:rPr>
          <w:rFonts w:ascii="仿宋_GB2312" w:hAnsi="仿宋_GB2312" w:eastAsia="仿宋_GB2312" w:cs="仿宋_GB2312"/>
          <w:sz w:val="28"/>
          <w:szCs w:val="28"/>
        </w:rPr>
      </w:pPr>
    </w:p>
    <w:p>
      <w:pPr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pict>
          <v:shape id="_x0000_s1026" o:spid="_x0000_s1026" o:spt="32" type="#_x0000_t32" style="position:absolute;left:0pt;margin-left:-7.35pt;margin-top:3.35pt;height:0.25pt;width:421.25pt;z-index:251659264;mso-width-relative:page;mso-height-relative:page;" filled="f" stroked="t" coordsize="21600,21600">
            <v:path arrowok="t"/>
            <v:fill on="f" focussize="0,0"/>
            <v:stroke color="#000000"/>
            <v:imagedata o:title=""/>
            <o:lock v:ext="edit" aspectratio="f"/>
          </v:shape>
        </w:pict>
      </w:r>
      <w:r>
        <w:rPr>
          <w:rFonts w:hint="eastAsia" w:ascii="仿宋_GB2312" w:hAnsi="仿宋_GB2312" w:eastAsia="仿宋_GB2312" w:cs="仿宋_GB2312"/>
          <w:sz w:val="28"/>
          <w:szCs w:val="28"/>
        </w:rPr>
        <w:t>联系人：                            联系电话：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67415"/>
    <w:rsid w:val="000417A8"/>
    <w:rsid w:val="001277F3"/>
    <w:rsid w:val="001440DC"/>
    <w:rsid w:val="00155CE1"/>
    <w:rsid w:val="00167415"/>
    <w:rsid w:val="001F2DD9"/>
    <w:rsid w:val="00235004"/>
    <w:rsid w:val="0028064C"/>
    <w:rsid w:val="002838EF"/>
    <w:rsid w:val="00283BC2"/>
    <w:rsid w:val="003560E8"/>
    <w:rsid w:val="003C3D54"/>
    <w:rsid w:val="007658CC"/>
    <w:rsid w:val="008F0275"/>
    <w:rsid w:val="00995D1C"/>
    <w:rsid w:val="00AB0DBD"/>
    <w:rsid w:val="00AB6498"/>
    <w:rsid w:val="00AC0C0E"/>
    <w:rsid w:val="00B64360"/>
    <w:rsid w:val="00BF18D8"/>
    <w:rsid w:val="00C1765D"/>
    <w:rsid w:val="00D56860"/>
    <w:rsid w:val="00E243E7"/>
    <w:rsid w:val="00E477D2"/>
    <w:rsid w:val="00E84595"/>
    <w:rsid w:val="00E90346"/>
    <w:rsid w:val="00F65B8C"/>
    <w:rsid w:val="00F75B75"/>
    <w:rsid w:val="00F763F6"/>
    <w:rsid w:val="00FA7576"/>
    <w:rsid w:val="0D205602"/>
    <w:rsid w:val="0E070B91"/>
    <w:rsid w:val="117F4161"/>
    <w:rsid w:val="157A6DDF"/>
    <w:rsid w:val="1AE131D5"/>
    <w:rsid w:val="1AF57B2D"/>
    <w:rsid w:val="1B813DAD"/>
    <w:rsid w:val="1F1A4C7F"/>
    <w:rsid w:val="1F555CB8"/>
    <w:rsid w:val="27FB1FF0"/>
    <w:rsid w:val="310E51E3"/>
    <w:rsid w:val="32143ACA"/>
    <w:rsid w:val="32DA38AE"/>
    <w:rsid w:val="47F55D23"/>
    <w:rsid w:val="49C234C3"/>
    <w:rsid w:val="4BB8645E"/>
    <w:rsid w:val="549668F7"/>
    <w:rsid w:val="54B6398C"/>
    <w:rsid w:val="56B9163A"/>
    <w:rsid w:val="64313264"/>
    <w:rsid w:val="65A535FA"/>
    <w:rsid w:val="66016AC8"/>
    <w:rsid w:val="6D337807"/>
    <w:rsid w:val="7FF3B138"/>
    <w:rsid w:val="7FF70F50"/>
    <w:rsid w:val="B27FBA6E"/>
    <w:rsid w:val="FF7B108C"/>
    <w:rsid w:val="FF9F66C7"/>
    <w:rsid w:val="FFDF8A70"/>
    <w:rsid w:val="FFFF872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2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205</Characters>
  <Lines>1</Lines>
  <Paragraphs>1</Paragraphs>
  <TotalTime>0</TotalTime>
  <ScaleCrop>false</ScaleCrop>
  <LinksUpToDate>false</LinksUpToDate>
  <CharactersWithSpaces>239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2018-08-28T08:46:00Z</dcterms:created>
  <dc:creator>lf</dc:creator>
  <cp:lastModifiedBy>ht708</cp:lastModifiedBy>
  <cp:lastPrinted>2018-08-28T09:45:00Z</cp:lastPrinted>
  <dcterms:modified xsi:type="dcterms:W3CDTF">2022-10-08T02:09:04Z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FC3894FAC2054DFA832AF442A7DD8547</vt:lpwstr>
  </property>
</Properties>
</file>